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9B" w:rsidRDefault="00DD6951" w:rsidP="00CE3D2B">
      <w:pPr>
        <w:pStyle w:val="1"/>
        <w:rPr>
          <w:rFonts w:ascii="Times New Roman" w:hAnsi="Times New Roman"/>
          <w:sz w:val="28"/>
          <w:szCs w:val="28"/>
        </w:rPr>
      </w:pPr>
      <w:r w:rsidRPr="00684E2E">
        <w:rPr>
          <w:rFonts w:ascii="Times New Roman" w:hAnsi="Times New Roman"/>
          <w:sz w:val="28"/>
          <w:szCs w:val="28"/>
        </w:rPr>
        <w:t>П</w:t>
      </w:r>
      <w:r w:rsidR="0036159B">
        <w:rPr>
          <w:rFonts w:ascii="Times New Roman" w:hAnsi="Times New Roman"/>
          <w:sz w:val="28"/>
          <w:szCs w:val="28"/>
        </w:rPr>
        <w:t>рограмма Конференции</w:t>
      </w:r>
      <w:r w:rsidR="002F32B4" w:rsidRPr="00684E2E">
        <w:rPr>
          <w:rFonts w:ascii="Times New Roman" w:hAnsi="Times New Roman"/>
          <w:sz w:val="28"/>
          <w:szCs w:val="28"/>
        </w:rPr>
        <w:t xml:space="preserve"> </w:t>
      </w:r>
    </w:p>
    <w:p w:rsidR="00632D90" w:rsidRPr="00684E2E" w:rsidRDefault="0036159B" w:rsidP="00CE3D2B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«Меры финансовой и нефинансовой поддержки бизнеса. Как привлечь финансирование в бизнес»</w:t>
      </w:r>
    </w:p>
    <w:p w:rsidR="00DD6951" w:rsidRPr="00A8514A" w:rsidRDefault="00DD6951" w:rsidP="00DD6951">
      <w:pPr>
        <w:jc w:val="center"/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219"/>
        <w:gridCol w:w="5387"/>
      </w:tblGrid>
      <w:tr w:rsidR="00DD6951" w:rsidRPr="00A8514A" w:rsidTr="004F56B5">
        <w:trPr>
          <w:trHeight w:val="452"/>
        </w:trPr>
        <w:tc>
          <w:tcPr>
            <w:tcW w:w="4219" w:type="dxa"/>
          </w:tcPr>
          <w:p w:rsidR="0045598F" w:rsidRPr="00A8514A" w:rsidRDefault="0036159B" w:rsidP="00127708">
            <w:r>
              <w:t>23 мая</w:t>
            </w:r>
            <w:r w:rsidR="004F56B5">
              <w:t xml:space="preserve"> 2023</w:t>
            </w:r>
            <w:r w:rsidR="00632D90" w:rsidRPr="00A8514A">
              <w:t xml:space="preserve"> г.</w:t>
            </w:r>
          </w:p>
          <w:p w:rsidR="00B832D2" w:rsidRPr="00A8514A" w:rsidRDefault="00632D90" w:rsidP="00632D90">
            <w:r w:rsidRPr="00A8514A">
              <w:t>1</w:t>
            </w:r>
            <w:r w:rsidR="0036159B">
              <w:t>0</w:t>
            </w:r>
            <w:r w:rsidRPr="00A8514A">
              <w:t>.00</w:t>
            </w:r>
            <w:r w:rsidR="0036159B">
              <w:t xml:space="preserve">-12.00  </w:t>
            </w:r>
          </w:p>
          <w:p w:rsidR="001B11FF" w:rsidRDefault="001B11FF" w:rsidP="001B11FF">
            <w:pPr>
              <w:pStyle w:val="Default"/>
            </w:pPr>
          </w:p>
          <w:p w:rsidR="001B11FF" w:rsidRPr="001B11FF" w:rsidRDefault="001B11FF" w:rsidP="001B11FF">
            <w:pPr>
              <w:pStyle w:val="Default"/>
              <w:rPr>
                <w:color w:val="0462C1"/>
                <w:sz w:val="20"/>
                <w:szCs w:val="20"/>
              </w:rPr>
            </w:pPr>
            <w:r w:rsidRPr="001B11FF">
              <w:rPr>
                <w:b/>
                <w:bCs/>
                <w:sz w:val="20"/>
                <w:szCs w:val="20"/>
              </w:rPr>
              <w:t xml:space="preserve">Регистрация на сайте: </w:t>
            </w:r>
            <w:hyperlink r:id="rId7" w:history="1">
              <w:r w:rsidRPr="00DC5051">
                <w:rPr>
                  <w:rStyle w:val="a9"/>
                  <w:b/>
                  <w:bCs/>
                  <w:sz w:val="20"/>
                  <w:szCs w:val="20"/>
                </w:rPr>
                <w:t>https://мойбизнес76.рф</w:t>
              </w:r>
            </w:hyperlink>
            <w:r>
              <w:rPr>
                <w:b/>
                <w:bCs/>
                <w:color w:val="0462C1"/>
                <w:sz w:val="20"/>
                <w:szCs w:val="20"/>
              </w:rPr>
              <w:t xml:space="preserve"> </w:t>
            </w:r>
          </w:p>
          <w:p w:rsidR="00B80BDD" w:rsidRDefault="001B11FF" w:rsidP="001B11FF">
            <w:pPr>
              <w:rPr>
                <w:b/>
                <w:bCs/>
                <w:sz w:val="20"/>
                <w:szCs w:val="20"/>
              </w:rPr>
            </w:pPr>
            <w:r w:rsidRPr="001B11FF">
              <w:rPr>
                <w:b/>
                <w:bCs/>
                <w:sz w:val="20"/>
                <w:szCs w:val="20"/>
              </w:rPr>
              <w:t xml:space="preserve">Контакты организаторов: Центр «Мой бизнес», </w:t>
            </w:r>
            <w:hyperlink r:id="rId8" w:history="1">
              <w:r w:rsidRPr="00DC5051">
                <w:rPr>
                  <w:rStyle w:val="a9"/>
                  <w:b/>
                  <w:bCs/>
                  <w:sz w:val="20"/>
                  <w:szCs w:val="20"/>
                </w:rPr>
                <w:t>cppyar@yandex.ru</w:t>
              </w:r>
            </w:hyperlink>
            <w:r>
              <w:rPr>
                <w:b/>
                <w:bCs/>
                <w:color w:val="0462C1"/>
                <w:sz w:val="20"/>
                <w:szCs w:val="20"/>
              </w:rPr>
              <w:t xml:space="preserve"> </w:t>
            </w:r>
            <w:r w:rsidRPr="001B11FF">
              <w:rPr>
                <w:b/>
                <w:bCs/>
                <w:sz w:val="20"/>
                <w:szCs w:val="20"/>
              </w:rPr>
              <w:t>, +7 (4852) 594-54</w:t>
            </w:r>
          </w:p>
          <w:p w:rsidR="001B11FF" w:rsidRPr="00A8514A" w:rsidRDefault="001B11FF" w:rsidP="001B11FF"/>
        </w:tc>
        <w:tc>
          <w:tcPr>
            <w:tcW w:w="5387" w:type="dxa"/>
          </w:tcPr>
          <w:p w:rsidR="0036159B" w:rsidRDefault="0036159B" w:rsidP="0036159B">
            <w:r>
              <w:t xml:space="preserve">Ринг Премьер </w:t>
            </w:r>
            <w:proofErr w:type="gramStart"/>
            <w:r>
              <w:t>отель,  конференц</w:t>
            </w:r>
            <w:proofErr w:type="gramEnd"/>
            <w:r>
              <w:t>-зал «Рахманинов», ул. Свободы д.55</w:t>
            </w:r>
          </w:p>
          <w:p w:rsidR="001B11FF" w:rsidRDefault="001B11FF" w:rsidP="0036159B"/>
          <w:p w:rsidR="001B11FF" w:rsidRPr="00A8514A" w:rsidRDefault="001B11FF" w:rsidP="0036159B"/>
          <w:p w:rsidR="002F32B4" w:rsidRPr="00A8514A" w:rsidRDefault="002F32B4" w:rsidP="004F56B5"/>
        </w:tc>
      </w:tr>
    </w:tbl>
    <w:p w:rsidR="00B80BDD" w:rsidRDefault="0091544D" w:rsidP="00AA15EA">
      <w:pPr>
        <w:jc w:val="both"/>
        <w:rPr>
          <w:b/>
        </w:rPr>
      </w:pPr>
      <w:r>
        <w:rPr>
          <w:b/>
        </w:rPr>
        <w:t>Модератор</w:t>
      </w:r>
      <w:r w:rsidRPr="0091544D">
        <w:rPr>
          <w:b/>
        </w:rPr>
        <w:t xml:space="preserve">: </w:t>
      </w:r>
      <w:r>
        <w:rPr>
          <w:b/>
        </w:rPr>
        <w:t>Кучменко Александр Николаевич, председатель Координационного совета по малому и среднему предпринимательству при Губернаторе Ярославской области.</w:t>
      </w:r>
    </w:p>
    <w:p w:rsidR="0091544D" w:rsidRPr="0091544D" w:rsidRDefault="0091544D" w:rsidP="00AA15EA">
      <w:pPr>
        <w:jc w:val="both"/>
        <w:rPr>
          <w:b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B80BDD" w:rsidRPr="00374994" w:rsidTr="004F56B5">
        <w:tc>
          <w:tcPr>
            <w:tcW w:w="1809" w:type="dxa"/>
          </w:tcPr>
          <w:p w:rsidR="00B80BDD" w:rsidRPr="00374994" w:rsidRDefault="00B80BDD" w:rsidP="00B80BDD">
            <w:pPr>
              <w:jc w:val="both"/>
            </w:pPr>
            <w:r w:rsidRPr="00374994">
              <w:t>1</w:t>
            </w:r>
            <w:r w:rsidR="0036159B">
              <w:t>0</w:t>
            </w:r>
            <w:r w:rsidRPr="00374994">
              <w:t>.00 - 1</w:t>
            </w:r>
            <w:r w:rsidR="0036159B">
              <w:t>0</w:t>
            </w:r>
            <w:r w:rsidRPr="00374994">
              <w:t xml:space="preserve">.10 </w:t>
            </w:r>
          </w:p>
          <w:p w:rsidR="00B80BDD" w:rsidRPr="00374994" w:rsidRDefault="00B80BDD" w:rsidP="00AA15EA">
            <w:pPr>
              <w:jc w:val="both"/>
            </w:pPr>
          </w:p>
        </w:tc>
        <w:tc>
          <w:tcPr>
            <w:tcW w:w="7655" w:type="dxa"/>
          </w:tcPr>
          <w:p w:rsidR="00B80BDD" w:rsidRPr="00374994" w:rsidRDefault="00B80BDD" w:rsidP="004F56B5">
            <w:pPr>
              <w:jc w:val="both"/>
            </w:pPr>
            <w:r w:rsidRPr="00374994">
              <w:t xml:space="preserve">Приветственное слово </w:t>
            </w:r>
            <w:r w:rsidR="004F56B5">
              <w:t xml:space="preserve">и.о. </w:t>
            </w:r>
            <w:r w:rsidRPr="00374994">
              <w:t>директора департамента инвестиций</w:t>
            </w:r>
            <w:r w:rsidR="004F56B5">
              <w:t>, п</w:t>
            </w:r>
            <w:r w:rsidRPr="00374994">
              <w:t>ромышленности</w:t>
            </w:r>
            <w:r w:rsidR="004F56B5">
              <w:t xml:space="preserve"> и внешнеэкономической деятельности</w:t>
            </w:r>
            <w:r w:rsidRPr="00374994">
              <w:t xml:space="preserve"> Ярославской области </w:t>
            </w:r>
            <w:r w:rsidR="004F56B5">
              <w:t>Путилина Александра Романовича</w:t>
            </w:r>
          </w:p>
        </w:tc>
      </w:tr>
      <w:tr w:rsidR="00B80BDD" w:rsidRPr="00374994" w:rsidTr="004F56B5">
        <w:tc>
          <w:tcPr>
            <w:tcW w:w="1809" w:type="dxa"/>
          </w:tcPr>
          <w:p w:rsidR="00B80BDD" w:rsidRPr="00374994" w:rsidRDefault="00B80BDD" w:rsidP="0036159B">
            <w:pPr>
              <w:jc w:val="both"/>
            </w:pPr>
            <w:r w:rsidRPr="00374994">
              <w:t>1</w:t>
            </w:r>
            <w:r w:rsidR="0036159B">
              <w:t>0</w:t>
            </w:r>
            <w:r w:rsidRPr="00374994">
              <w:t xml:space="preserve">.10 </w:t>
            </w:r>
            <w:r w:rsidR="00684E2E">
              <w:t>-</w:t>
            </w:r>
            <w:r w:rsidR="004F56B5">
              <w:t xml:space="preserve"> 1</w:t>
            </w:r>
            <w:r w:rsidR="0036159B">
              <w:t>0</w:t>
            </w:r>
            <w:r w:rsidRPr="00374994">
              <w:t>.</w:t>
            </w:r>
            <w:r w:rsidR="00D1037F">
              <w:t>4</w:t>
            </w:r>
            <w:r w:rsidR="004F56B5">
              <w:t>0</w:t>
            </w:r>
          </w:p>
        </w:tc>
        <w:tc>
          <w:tcPr>
            <w:tcW w:w="7655" w:type="dxa"/>
          </w:tcPr>
          <w:p w:rsidR="0036159B" w:rsidRDefault="0036159B" w:rsidP="0036159B">
            <w:pPr>
              <w:jc w:val="both"/>
            </w:pPr>
            <w:r>
              <w:t>Финансовые механизмы поддержки:</w:t>
            </w:r>
          </w:p>
          <w:p w:rsidR="0036159B" w:rsidRDefault="0036159B" w:rsidP="0036159B">
            <w:pPr>
              <w:jc w:val="both"/>
            </w:pPr>
            <w:r>
              <w:t>- Предоставление микрозаймов субъектам МСП на льготных условиях: порядок, размеры, требования (необходимые документы), обеспечение, сроки.</w:t>
            </w:r>
          </w:p>
          <w:p w:rsidR="0036159B" w:rsidRDefault="0036159B" w:rsidP="0036159B">
            <w:pPr>
              <w:jc w:val="both"/>
            </w:pPr>
            <w:r>
              <w:t>- Предоставление поручительств по кредитным договорам субъектов МСП ЯО в коммерческих банках: условия, требования, работа с банками - партнерами, размеры, сроки.</w:t>
            </w:r>
          </w:p>
          <w:p w:rsidR="0036159B" w:rsidRPr="0036159B" w:rsidRDefault="0036159B" w:rsidP="0036159B">
            <w:pPr>
              <w:jc w:val="both"/>
              <w:rPr>
                <w:i/>
              </w:rPr>
            </w:pPr>
            <w:r w:rsidRPr="0036159B">
              <w:rPr>
                <w:i/>
              </w:rPr>
              <w:t>Докладчик: Шугаев Денис Валериевич, генеральный директор Фонда поддержки предпринимательства (</w:t>
            </w:r>
            <w:proofErr w:type="spellStart"/>
            <w:r w:rsidRPr="0036159B">
              <w:rPr>
                <w:i/>
              </w:rPr>
              <w:t>микрокредитная</w:t>
            </w:r>
            <w:proofErr w:type="spellEnd"/>
            <w:r w:rsidRPr="0036159B">
              <w:rPr>
                <w:i/>
              </w:rPr>
              <w:t xml:space="preserve"> компания). </w:t>
            </w:r>
          </w:p>
          <w:p w:rsidR="00684E2E" w:rsidRDefault="00684E2E" w:rsidP="004F56B5">
            <w:pPr>
              <w:jc w:val="both"/>
            </w:pPr>
          </w:p>
          <w:p w:rsidR="00684E2E" w:rsidRPr="00684E2E" w:rsidRDefault="00684E2E" w:rsidP="004F56B5">
            <w:pPr>
              <w:jc w:val="both"/>
            </w:pPr>
            <w:r w:rsidRPr="00684E2E">
              <w:t xml:space="preserve">О </w:t>
            </w:r>
            <w:r>
              <w:t>предоставлении займов</w:t>
            </w:r>
            <w:r w:rsidRPr="00684E2E">
              <w:t xml:space="preserve"> Фонда регионального развития Ярославской области</w:t>
            </w:r>
            <w:r>
              <w:t>.</w:t>
            </w:r>
          </w:p>
          <w:p w:rsidR="00D1037F" w:rsidRPr="00D1037F" w:rsidRDefault="00684E2E" w:rsidP="0036159B">
            <w:pPr>
              <w:jc w:val="both"/>
              <w:rPr>
                <w:i/>
              </w:rPr>
            </w:pPr>
            <w:r>
              <w:rPr>
                <w:i/>
              </w:rPr>
              <w:t>Д</w:t>
            </w:r>
            <w:r w:rsidRPr="00684E2E">
              <w:rPr>
                <w:i/>
              </w:rPr>
              <w:t>окладчик: Шувалов Роман Сергеевич, руководитель Фонда регионального развития Ярославской области</w:t>
            </w:r>
            <w:r>
              <w:rPr>
                <w:i/>
              </w:rPr>
              <w:t>.</w:t>
            </w:r>
            <w:r w:rsidR="0036159B">
              <w:rPr>
                <w:i/>
              </w:rPr>
              <w:t xml:space="preserve"> </w:t>
            </w:r>
          </w:p>
        </w:tc>
      </w:tr>
      <w:tr w:rsidR="00B80BDD" w:rsidRPr="00374994" w:rsidTr="004F56B5">
        <w:tc>
          <w:tcPr>
            <w:tcW w:w="1809" w:type="dxa"/>
          </w:tcPr>
          <w:p w:rsidR="00B80BDD" w:rsidRPr="00374994" w:rsidRDefault="00B80BDD" w:rsidP="00B80BDD">
            <w:pPr>
              <w:jc w:val="both"/>
              <w:rPr>
                <w:i/>
              </w:rPr>
            </w:pPr>
            <w:r w:rsidRPr="00374994">
              <w:t>1</w:t>
            </w:r>
            <w:r w:rsidR="0036159B">
              <w:t>0</w:t>
            </w:r>
            <w:r w:rsidRPr="00374994">
              <w:t>.</w:t>
            </w:r>
            <w:r w:rsidR="00D1037F">
              <w:t>4</w:t>
            </w:r>
            <w:r w:rsidR="004F56B5">
              <w:t>0</w:t>
            </w:r>
            <w:r w:rsidR="00374994" w:rsidRPr="00374994">
              <w:rPr>
                <w:lang w:val="en-US"/>
              </w:rPr>
              <w:t xml:space="preserve"> </w:t>
            </w:r>
            <w:r w:rsidR="004F56B5">
              <w:t>- 1</w:t>
            </w:r>
            <w:r w:rsidR="0036159B">
              <w:t>0</w:t>
            </w:r>
            <w:r w:rsidRPr="00374994">
              <w:t>.</w:t>
            </w:r>
            <w:r w:rsidR="0036159B">
              <w:t>5</w:t>
            </w:r>
            <w:r w:rsidR="004F56B5">
              <w:t>0</w:t>
            </w:r>
            <w:r w:rsidRPr="00374994">
              <w:t xml:space="preserve"> </w:t>
            </w:r>
          </w:p>
          <w:p w:rsidR="00B80BDD" w:rsidRPr="00374994" w:rsidRDefault="00B80BDD" w:rsidP="00AA15EA">
            <w:pPr>
              <w:jc w:val="both"/>
            </w:pPr>
          </w:p>
        </w:tc>
        <w:tc>
          <w:tcPr>
            <w:tcW w:w="7655" w:type="dxa"/>
          </w:tcPr>
          <w:p w:rsidR="0036159B" w:rsidRDefault="0036159B" w:rsidP="0036159B">
            <w:pPr>
              <w:jc w:val="both"/>
            </w:pPr>
            <w:r>
              <w:t>- Предоставление грантов в форме субсидий субъектам МСП в 2023 году.</w:t>
            </w:r>
          </w:p>
          <w:p w:rsidR="00684E2E" w:rsidRPr="0036159B" w:rsidRDefault="0036159B" w:rsidP="0036159B">
            <w:pPr>
              <w:jc w:val="both"/>
              <w:rPr>
                <w:i/>
              </w:rPr>
            </w:pPr>
            <w:r w:rsidRPr="0036159B">
              <w:rPr>
                <w:i/>
              </w:rPr>
              <w:t>Докладчик:</w:t>
            </w:r>
            <w:r>
              <w:rPr>
                <w:i/>
              </w:rPr>
              <w:t xml:space="preserve"> Носкова Анна Вадимовна</w:t>
            </w:r>
            <w:r w:rsidRPr="0036159B">
              <w:rPr>
                <w:i/>
              </w:rPr>
              <w:t>,  начальник отдела поддержки предпринимательства  департамента инвестиций, промышленности и внешнеэкономической деятельности Ярославской  области</w:t>
            </w:r>
          </w:p>
        </w:tc>
      </w:tr>
      <w:tr w:rsidR="00B80BDD" w:rsidRPr="00374994" w:rsidTr="004F56B5">
        <w:tc>
          <w:tcPr>
            <w:tcW w:w="1809" w:type="dxa"/>
          </w:tcPr>
          <w:p w:rsidR="00B80BDD" w:rsidRPr="00374994" w:rsidRDefault="00B80BDD" w:rsidP="00B80BDD">
            <w:pPr>
              <w:jc w:val="both"/>
              <w:rPr>
                <w:i/>
              </w:rPr>
            </w:pPr>
            <w:r w:rsidRPr="00374994">
              <w:t>1</w:t>
            </w:r>
            <w:r w:rsidR="0036159B">
              <w:t>0</w:t>
            </w:r>
            <w:r w:rsidR="004F56B5">
              <w:t>.</w:t>
            </w:r>
            <w:r w:rsidR="0036159B">
              <w:t>5</w:t>
            </w:r>
            <w:r w:rsidRPr="00374994">
              <w:t>0</w:t>
            </w:r>
            <w:r w:rsidR="00F6516A">
              <w:t xml:space="preserve"> </w:t>
            </w:r>
            <w:r w:rsidRPr="00374994">
              <w:t>- 1</w:t>
            </w:r>
            <w:r w:rsidR="0036159B">
              <w:t>1</w:t>
            </w:r>
            <w:r w:rsidR="004F56B5">
              <w:t>.</w:t>
            </w:r>
            <w:r w:rsidR="0036159B">
              <w:t>0</w:t>
            </w:r>
            <w:r w:rsidR="004F56B5">
              <w:t>0</w:t>
            </w:r>
            <w:r w:rsidRPr="00374994">
              <w:t xml:space="preserve"> </w:t>
            </w:r>
          </w:p>
          <w:p w:rsidR="00B80BDD" w:rsidRPr="00374994" w:rsidRDefault="00B80BDD" w:rsidP="00AA15EA">
            <w:pPr>
              <w:jc w:val="both"/>
            </w:pPr>
          </w:p>
        </w:tc>
        <w:tc>
          <w:tcPr>
            <w:tcW w:w="7655" w:type="dxa"/>
          </w:tcPr>
          <w:p w:rsidR="004F56B5" w:rsidRDefault="0036159B" w:rsidP="00885696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36159B">
              <w:t>Предоставление мер финансовой поддержки организациям</w:t>
            </w:r>
            <w:r>
              <w:t xml:space="preserve"> в сфере туристической деятельности</w:t>
            </w:r>
            <w:r>
              <w:rPr>
                <w:i/>
              </w:rPr>
              <w:t xml:space="preserve"> </w:t>
            </w:r>
          </w:p>
          <w:p w:rsidR="0036159B" w:rsidRPr="004F56B5" w:rsidRDefault="0036159B" w:rsidP="0036159B">
            <w:pPr>
              <w:jc w:val="both"/>
              <w:rPr>
                <w:i/>
              </w:rPr>
            </w:pPr>
            <w:r w:rsidRPr="0036159B">
              <w:rPr>
                <w:i/>
              </w:rPr>
              <w:t xml:space="preserve">Докладчик: </w:t>
            </w:r>
            <w:r>
              <w:rPr>
                <w:i/>
              </w:rPr>
              <w:t>Цветков Максим Александрович</w:t>
            </w:r>
            <w:r w:rsidRPr="0036159B">
              <w:rPr>
                <w:i/>
              </w:rPr>
              <w:t xml:space="preserve">,  </w:t>
            </w:r>
            <w:r>
              <w:rPr>
                <w:i/>
              </w:rPr>
              <w:t>и.о. директора департамента туризма Ярославской области</w:t>
            </w:r>
          </w:p>
        </w:tc>
      </w:tr>
      <w:tr w:rsidR="0036159B" w:rsidRPr="00374994" w:rsidTr="0091544D">
        <w:trPr>
          <w:trHeight w:val="2935"/>
        </w:trPr>
        <w:tc>
          <w:tcPr>
            <w:tcW w:w="1809" w:type="dxa"/>
          </w:tcPr>
          <w:p w:rsidR="0036159B" w:rsidRPr="00374994" w:rsidRDefault="0036159B" w:rsidP="00B80BDD">
            <w:pPr>
              <w:jc w:val="both"/>
            </w:pPr>
            <w:r w:rsidRPr="00374994">
              <w:lastRenderedPageBreak/>
              <w:t>1</w:t>
            </w:r>
            <w:r>
              <w:t>1</w:t>
            </w:r>
            <w:r w:rsidRPr="00374994">
              <w:t>.</w:t>
            </w:r>
            <w:r>
              <w:t>00</w:t>
            </w:r>
            <w:r w:rsidR="0091544D">
              <w:t xml:space="preserve"> - </w:t>
            </w:r>
            <w:r w:rsidRPr="00374994">
              <w:t>1</w:t>
            </w:r>
            <w:r>
              <w:t>1</w:t>
            </w:r>
            <w:r w:rsidRPr="00374994">
              <w:t>.</w:t>
            </w:r>
            <w:r>
              <w:t>2</w:t>
            </w:r>
            <w:r w:rsidRPr="00374994">
              <w:t>0</w:t>
            </w:r>
          </w:p>
          <w:p w:rsidR="0036159B" w:rsidRPr="00374994" w:rsidRDefault="0036159B" w:rsidP="004C75F9">
            <w:pPr>
              <w:jc w:val="both"/>
            </w:pPr>
          </w:p>
        </w:tc>
        <w:tc>
          <w:tcPr>
            <w:tcW w:w="7655" w:type="dxa"/>
          </w:tcPr>
          <w:p w:rsidR="0036159B" w:rsidRPr="00374994" w:rsidRDefault="0036159B" w:rsidP="00F647F4">
            <w:pPr>
              <w:jc w:val="both"/>
            </w:pPr>
            <w:r w:rsidRPr="00374994">
              <w:t xml:space="preserve">- Услуги и компетенции ГБУ ЯО «Корпорация развития </w:t>
            </w:r>
            <w:proofErr w:type="spellStart"/>
            <w:r w:rsidRPr="00374994">
              <w:t>МиСП</w:t>
            </w:r>
            <w:proofErr w:type="spellEnd"/>
            <w:r w:rsidRPr="00374994">
              <w:t>»</w:t>
            </w:r>
          </w:p>
          <w:p w:rsidR="0036159B" w:rsidRPr="00374994" w:rsidRDefault="0036159B" w:rsidP="00F647F4">
            <w:pPr>
              <w:jc w:val="both"/>
            </w:pPr>
            <w:r w:rsidRPr="00374994">
              <w:t>- Региональный центр инжиниринга, услуги и компетенции.</w:t>
            </w:r>
            <w:r w:rsidRPr="00374994">
              <w:br/>
              <w:t>- Программы обучения субъектов малого и среднего предпринимательства</w:t>
            </w:r>
            <w:r>
              <w:t>, предоставление комплексных услуг через Центр поддержки предпринимательства.</w:t>
            </w:r>
          </w:p>
          <w:p w:rsidR="0036159B" w:rsidRPr="00684E2E" w:rsidRDefault="0036159B" w:rsidP="0091544D">
            <w:pPr>
              <w:jc w:val="both"/>
              <w:rPr>
                <w:i/>
              </w:rPr>
            </w:pPr>
            <w:r w:rsidRPr="00374994">
              <w:rPr>
                <w:i/>
              </w:rPr>
              <w:t xml:space="preserve">Докладчик: </w:t>
            </w:r>
            <w:r>
              <w:rPr>
                <w:i/>
              </w:rPr>
              <w:t>Одноколов Сергей Михайлович</w:t>
            </w:r>
            <w:r w:rsidRPr="00374994">
              <w:rPr>
                <w:i/>
              </w:rPr>
              <w:t>, генеральный директор ГБУ ЯО «Корпорация развития малого и среднего предпринимательства (бизнес-инкубатор)»</w:t>
            </w:r>
            <w:r w:rsidR="0091544D">
              <w:rPr>
                <w:i/>
              </w:rPr>
              <w:t xml:space="preserve"> </w:t>
            </w:r>
          </w:p>
        </w:tc>
      </w:tr>
      <w:tr w:rsidR="004C75F9" w:rsidRPr="00374994" w:rsidTr="004F56B5">
        <w:tc>
          <w:tcPr>
            <w:tcW w:w="1809" w:type="dxa"/>
          </w:tcPr>
          <w:p w:rsidR="004C75F9" w:rsidRPr="00374994" w:rsidRDefault="0091544D" w:rsidP="00F647F4">
            <w:pPr>
              <w:jc w:val="both"/>
            </w:pPr>
            <w:r>
              <w:t>11.20 - 11.30</w:t>
            </w:r>
          </w:p>
        </w:tc>
        <w:tc>
          <w:tcPr>
            <w:tcW w:w="7655" w:type="dxa"/>
          </w:tcPr>
          <w:p w:rsidR="004C75F9" w:rsidRPr="00374994" w:rsidRDefault="004C75F9" w:rsidP="00F647F4">
            <w:pPr>
              <w:jc w:val="both"/>
            </w:pPr>
            <w:r w:rsidRPr="00374994">
              <w:t>- Консультирование по вопросам экспортной деятельности: поиск партнеров, сопровождение контракта,  анализ экспорта отраслевой продукции на интересующем рынке, оказание консультаций по любым вопросам, связанным с экспортом.</w:t>
            </w:r>
          </w:p>
          <w:p w:rsidR="004C75F9" w:rsidRPr="00374994" w:rsidRDefault="004C75F9" w:rsidP="00F647F4">
            <w:pPr>
              <w:jc w:val="both"/>
            </w:pPr>
            <w:r w:rsidRPr="00374994">
              <w:t>- Организация участия в международных бизнес-</w:t>
            </w:r>
            <w:proofErr w:type="gramStart"/>
            <w:r w:rsidRPr="00374994">
              <w:t>миссиях,  организация</w:t>
            </w:r>
            <w:proofErr w:type="gramEnd"/>
            <w:r w:rsidRPr="00374994">
              <w:t xml:space="preserve"> участия в международных выставках  в России и за рубежом: условия участия, планы на 20</w:t>
            </w:r>
            <w:r>
              <w:t>23</w:t>
            </w:r>
            <w:r w:rsidRPr="00374994">
              <w:t xml:space="preserve"> год.</w:t>
            </w:r>
          </w:p>
          <w:p w:rsidR="004C75F9" w:rsidRPr="00374994" w:rsidRDefault="004C75F9" w:rsidP="00684E2E">
            <w:pPr>
              <w:jc w:val="both"/>
            </w:pPr>
            <w:r w:rsidRPr="00374994">
              <w:t>- Взаимодействие с АО «Российский экспортный центр»: возможности РЭЦ, образовательная программа РЭЦ</w:t>
            </w:r>
            <w:r w:rsidR="00684E2E">
              <w:t xml:space="preserve"> и др.</w:t>
            </w:r>
            <w:r w:rsidRPr="00374994">
              <w:t xml:space="preserve"> </w:t>
            </w:r>
            <w:r w:rsidRPr="00374994">
              <w:rPr>
                <w:i/>
              </w:rPr>
              <w:t xml:space="preserve">Докладчик:  </w:t>
            </w:r>
            <w:r w:rsidR="00684E2E">
              <w:rPr>
                <w:i/>
              </w:rPr>
              <w:t>Анциферова Наталья Владимировна</w:t>
            </w:r>
            <w:r w:rsidRPr="00374994">
              <w:rPr>
                <w:i/>
              </w:rPr>
              <w:t>, генеральный директор АНО «Центр экспорта Ярославской области».</w:t>
            </w:r>
          </w:p>
        </w:tc>
      </w:tr>
      <w:tr w:rsidR="0091544D" w:rsidRPr="00374994" w:rsidTr="004F56B5">
        <w:tc>
          <w:tcPr>
            <w:tcW w:w="1809" w:type="dxa"/>
          </w:tcPr>
          <w:p w:rsidR="0091544D" w:rsidRDefault="0091544D" w:rsidP="00F647F4">
            <w:pPr>
              <w:jc w:val="both"/>
            </w:pPr>
            <w:r>
              <w:t>11.30 - 12.00</w:t>
            </w:r>
          </w:p>
        </w:tc>
        <w:tc>
          <w:tcPr>
            <w:tcW w:w="7655" w:type="dxa"/>
          </w:tcPr>
          <w:p w:rsidR="0091544D" w:rsidRDefault="0091544D" w:rsidP="00F647F4">
            <w:pPr>
              <w:jc w:val="both"/>
            </w:pPr>
            <w:r>
              <w:t>- Возможност</w:t>
            </w:r>
            <w:r w:rsidR="002E671C">
              <w:t>и получения безвозвратных и беспроцентных финансовых средств из федерального бюджета и частных фондов на реализацию проектов</w:t>
            </w:r>
            <w:r w:rsidR="002E671C" w:rsidRPr="002E671C">
              <w:t xml:space="preserve">: </w:t>
            </w:r>
            <w:r w:rsidR="002E671C">
              <w:t xml:space="preserve">ноу-хау от эксперта и практика. </w:t>
            </w:r>
          </w:p>
          <w:p w:rsidR="0091544D" w:rsidRPr="0091544D" w:rsidRDefault="0091544D" w:rsidP="002E671C">
            <w:pPr>
              <w:jc w:val="both"/>
              <w:rPr>
                <w:i/>
              </w:rPr>
            </w:pPr>
            <w:r w:rsidRPr="0091544D">
              <w:rPr>
                <w:i/>
              </w:rPr>
              <w:t xml:space="preserve">Докладчик: </w:t>
            </w:r>
            <w:r w:rsidR="002E671C">
              <w:rPr>
                <w:i/>
              </w:rPr>
              <w:t xml:space="preserve">Артеменкова Татьяна Анатольевна, доктор педагогических наук, руководитель школы креативных индустрий, практикующий специалист в сфере социального проектирования. </w:t>
            </w:r>
          </w:p>
        </w:tc>
      </w:tr>
    </w:tbl>
    <w:p w:rsidR="001142A8" w:rsidRDefault="001142A8" w:rsidP="00F647F4">
      <w:pPr>
        <w:jc w:val="both"/>
        <w:rPr>
          <w:rFonts w:ascii="Arial" w:hAnsi="Arial" w:cs="Arial"/>
          <w:color w:val="4A4A4A"/>
          <w:sz w:val="30"/>
          <w:szCs w:val="30"/>
        </w:rPr>
      </w:pPr>
    </w:p>
    <w:p w:rsidR="001142A8" w:rsidRDefault="001142A8" w:rsidP="00F647F4">
      <w:pPr>
        <w:jc w:val="both"/>
        <w:rPr>
          <w:rFonts w:ascii="Arial" w:hAnsi="Arial" w:cs="Arial"/>
          <w:color w:val="4A4A4A"/>
          <w:sz w:val="30"/>
          <w:szCs w:val="30"/>
        </w:rPr>
      </w:pPr>
    </w:p>
    <w:p w:rsidR="00F647F4" w:rsidRPr="001142A8" w:rsidRDefault="001142A8" w:rsidP="00F647F4">
      <w:pPr>
        <w:jc w:val="both"/>
        <w:rPr>
          <w:i/>
          <w:sz w:val="24"/>
          <w:szCs w:val="24"/>
        </w:rPr>
      </w:pPr>
      <w:r w:rsidRPr="001142A8">
        <w:rPr>
          <w:sz w:val="24"/>
          <w:szCs w:val="24"/>
        </w:rPr>
        <w:t>Мероприятие организовано департаментом инвестиций, промышленности и внешнеэкономической деятельности Ярославской области и центром "Мой бизнес" в рамках национального проекта "Малое и среднее предпринимательство и поддержка индивидуальной предпринимательской инициативы".</w:t>
      </w:r>
      <w:bookmarkStart w:id="0" w:name="_GoBack"/>
      <w:bookmarkEnd w:id="0"/>
    </w:p>
    <w:sectPr w:rsidR="00F647F4" w:rsidRPr="001142A8" w:rsidSect="004F56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5EB" w:rsidRDefault="001105EB" w:rsidP="00C23F1B">
      <w:r>
        <w:separator/>
      </w:r>
    </w:p>
  </w:endnote>
  <w:endnote w:type="continuationSeparator" w:id="0">
    <w:p w:rsidR="001105EB" w:rsidRDefault="001105EB" w:rsidP="00C2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F1B" w:rsidRDefault="00C23F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F1B" w:rsidRDefault="00C23F1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F1B" w:rsidRDefault="00C23F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5EB" w:rsidRDefault="001105EB" w:rsidP="00C23F1B">
      <w:r>
        <w:separator/>
      </w:r>
    </w:p>
  </w:footnote>
  <w:footnote w:type="continuationSeparator" w:id="0">
    <w:p w:rsidR="001105EB" w:rsidRDefault="001105EB" w:rsidP="00C2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F1B" w:rsidRDefault="00C23F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F1B" w:rsidRDefault="00C23F1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F1B" w:rsidRDefault="00C23F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2504"/>
    <w:multiLevelType w:val="multilevel"/>
    <w:tmpl w:val="A8F2C1AC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91D42A3"/>
    <w:multiLevelType w:val="hybridMultilevel"/>
    <w:tmpl w:val="D236E3B0"/>
    <w:lvl w:ilvl="0" w:tplc="841C8A02">
      <w:start w:val="4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3A62884"/>
    <w:multiLevelType w:val="multilevel"/>
    <w:tmpl w:val="37BC7D52"/>
    <w:lvl w:ilvl="0">
      <w:start w:val="13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44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CD7D58"/>
    <w:multiLevelType w:val="multilevel"/>
    <w:tmpl w:val="D0EED98C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  <w:i w:val="0"/>
      </w:rPr>
    </w:lvl>
    <w:lvl w:ilvl="1">
      <w:start w:val="10"/>
      <w:numFmt w:val="decimal"/>
      <w:lvlText w:val="%1.%2"/>
      <w:lvlJc w:val="left"/>
      <w:pPr>
        <w:ind w:left="675" w:hanging="6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4" w15:restartNumberingAfterBreak="0">
    <w:nsid w:val="6F432E54"/>
    <w:multiLevelType w:val="hybridMultilevel"/>
    <w:tmpl w:val="9D22D15A"/>
    <w:lvl w:ilvl="0" w:tplc="FCCA7F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51"/>
    <w:rsid w:val="000044EF"/>
    <w:rsid w:val="000061B6"/>
    <w:rsid w:val="00014AF0"/>
    <w:rsid w:val="00021A1D"/>
    <w:rsid w:val="000326EF"/>
    <w:rsid w:val="00076F98"/>
    <w:rsid w:val="00085AF3"/>
    <w:rsid w:val="000A4501"/>
    <w:rsid w:val="000A7AB6"/>
    <w:rsid w:val="000B3B72"/>
    <w:rsid w:val="000B3C0E"/>
    <w:rsid w:val="000B5721"/>
    <w:rsid w:val="000C37E6"/>
    <w:rsid w:val="000C3A03"/>
    <w:rsid w:val="00104822"/>
    <w:rsid w:val="001105EB"/>
    <w:rsid w:val="001142A8"/>
    <w:rsid w:val="00117F26"/>
    <w:rsid w:val="00131B5D"/>
    <w:rsid w:val="00152C68"/>
    <w:rsid w:val="00155565"/>
    <w:rsid w:val="001700FB"/>
    <w:rsid w:val="001A56D1"/>
    <w:rsid w:val="001A7D8E"/>
    <w:rsid w:val="001B11FF"/>
    <w:rsid w:val="001D1DAD"/>
    <w:rsid w:val="001F37D9"/>
    <w:rsid w:val="001F5152"/>
    <w:rsid w:val="001F57AA"/>
    <w:rsid w:val="00200B8D"/>
    <w:rsid w:val="00203F36"/>
    <w:rsid w:val="002126C1"/>
    <w:rsid w:val="0022202D"/>
    <w:rsid w:val="00244C93"/>
    <w:rsid w:val="00246701"/>
    <w:rsid w:val="002906F7"/>
    <w:rsid w:val="002A5E31"/>
    <w:rsid w:val="002B4D7C"/>
    <w:rsid w:val="002C47BB"/>
    <w:rsid w:val="002C62AA"/>
    <w:rsid w:val="002D6740"/>
    <w:rsid w:val="002E2DAD"/>
    <w:rsid w:val="002E671C"/>
    <w:rsid w:val="002F32B4"/>
    <w:rsid w:val="003522EB"/>
    <w:rsid w:val="00361192"/>
    <w:rsid w:val="0036159B"/>
    <w:rsid w:val="003667C0"/>
    <w:rsid w:val="00374994"/>
    <w:rsid w:val="00386E15"/>
    <w:rsid w:val="003A6A73"/>
    <w:rsid w:val="003B2F39"/>
    <w:rsid w:val="003C7942"/>
    <w:rsid w:val="003D036E"/>
    <w:rsid w:val="003F13B5"/>
    <w:rsid w:val="003F1FEF"/>
    <w:rsid w:val="0040793B"/>
    <w:rsid w:val="00421DA2"/>
    <w:rsid w:val="00437E50"/>
    <w:rsid w:val="00441FFC"/>
    <w:rsid w:val="00445A55"/>
    <w:rsid w:val="004478EB"/>
    <w:rsid w:val="0045598F"/>
    <w:rsid w:val="00464E32"/>
    <w:rsid w:val="00465437"/>
    <w:rsid w:val="00482DE2"/>
    <w:rsid w:val="00494011"/>
    <w:rsid w:val="004C3E46"/>
    <w:rsid w:val="004C75F9"/>
    <w:rsid w:val="004F011B"/>
    <w:rsid w:val="004F56B5"/>
    <w:rsid w:val="00500170"/>
    <w:rsid w:val="0050454B"/>
    <w:rsid w:val="00523AFB"/>
    <w:rsid w:val="00530071"/>
    <w:rsid w:val="005360D2"/>
    <w:rsid w:val="00540670"/>
    <w:rsid w:val="005638FB"/>
    <w:rsid w:val="00574A3F"/>
    <w:rsid w:val="00575549"/>
    <w:rsid w:val="005C32C9"/>
    <w:rsid w:val="005E1E85"/>
    <w:rsid w:val="005F52B2"/>
    <w:rsid w:val="00622863"/>
    <w:rsid w:val="00627DC3"/>
    <w:rsid w:val="00632D90"/>
    <w:rsid w:val="00646667"/>
    <w:rsid w:val="006518CC"/>
    <w:rsid w:val="00684E2E"/>
    <w:rsid w:val="006979AA"/>
    <w:rsid w:val="006A31C5"/>
    <w:rsid w:val="006B3546"/>
    <w:rsid w:val="006B3E9A"/>
    <w:rsid w:val="006B52CE"/>
    <w:rsid w:val="006B724D"/>
    <w:rsid w:val="006B772C"/>
    <w:rsid w:val="006C01D2"/>
    <w:rsid w:val="006C1C69"/>
    <w:rsid w:val="006C72E5"/>
    <w:rsid w:val="006D3D11"/>
    <w:rsid w:val="006D40C0"/>
    <w:rsid w:val="006F50DC"/>
    <w:rsid w:val="00702041"/>
    <w:rsid w:val="007115CC"/>
    <w:rsid w:val="008058C5"/>
    <w:rsid w:val="00807C0D"/>
    <w:rsid w:val="008139A6"/>
    <w:rsid w:val="0081583A"/>
    <w:rsid w:val="00821E8F"/>
    <w:rsid w:val="00823758"/>
    <w:rsid w:val="00847B64"/>
    <w:rsid w:val="0086182A"/>
    <w:rsid w:val="0086307C"/>
    <w:rsid w:val="00865A5C"/>
    <w:rsid w:val="00870BB8"/>
    <w:rsid w:val="00885696"/>
    <w:rsid w:val="008915AF"/>
    <w:rsid w:val="008C548F"/>
    <w:rsid w:val="008D1EB5"/>
    <w:rsid w:val="008D4B4D"/>
    <w:rsid w:val="008E1B63"/>
    <w:rsid w:val="00901A72"/>
    <w:rsid w:val="0090545D"/>
    <w:rsid w:val="00910524"/>
    <w:rsid w:val="00911762"/>
    <w:rsid w:val="0091544D"/>
    <w:rsid w:val="00944777"/>
    <w:rsid w:val="009547FC"/>
    <w:rsid w:val="00967F19"/>
    <w:rsid w:val="00981984"/>
    <w:rsid w:val="00986BDE"/>
    <w:rsid w:val="009A45F5"/>
    <w:rsid w:val="009B0F51"/>
    <w:rsid w:val="009B1FA4"/>
    <w:rsid w:val="009D2A15"/>
    <w:rsid w:val="009F4804"/>
    <w:rsid w:val="00A02E1A"/>
    <w:rsid w:val="00A405F4"/>
    <w:rsid w:val="00A47613"/>
    <w:rsid w:val="00A661F3"/>
    <w:rsid w:val="00A774B9"/>
    <w:rsid w:val="00A8514A"/>
    <w:rsid w:val="00A85A3E"/>
    <w:rsid w:val="00AA15EA"/>
    <w:rsid w:val="00AA33C5"/>
    <w:rsid w:val="00AA63F8"/>
    <w:rsid w:val="00AD7EF7"/>
    <w:rsid w:val="00AE10D7"/>
    <w:rsid w:val="00AF54C7"/>
    <w:rsid w:val="00B0144A"/>
    <w:rsid w:val="00B101BD"/>
    <w:rsid w:val="00B1277E"/>
    <w:rsid w:val="00B13750"/>
    <w:rsid w:val="00B41D91"/>
    <w:rsid w:val="00B46731"/>
    <w:rsid w:val="00B777FA"/>
    <w:rsid w:val="00B80BDD"/>
    <w:rsid w:val="00B832D2"/>
    <w:rsid w:val="00B86140"/>
    <w:rsid w:val="00BA5F59"/>
    <w:rsid w:val="00BC5838"/>
    <w:rsid w:val="00BE3D5F"/>
    <w:rsid w:val="00C118DE"/>
    <w:rsid w:val="00C23F1B"/>
    <w:rsid w:val="00C26702"/>
    <w:rsid w:val="00C3383E"/>
    <w:rsid w:val="00C36B21"/>
    <w:rsid w:val="00C620C8"/>
    <w:rsid w:val="00C64EEA"/>
    <w:rsid w:val="00C70AD2"/>
    <w:rsid w:val="00C749C1"/>
    <w:rsid w:val="00C9219B"/>
    <w:rsid w:val="00C94824"/>
    <w:rsid w:val="00CA4005"/>
    <w:rsid w:val="00CB65BD"/>
    <w:rsid w:val="00CD1FAA"/>
    <w:rsid w:val="00CD2B2D"/>
    <w:rsid w:val="00CE3D2B"/>
    <w:rsid w:val="00CE3FF3"/>
    <w:rsid w:val="00CF7D84"/>
    <w:rsid w:val="00D01180"/>
    <w:rsid w:val="00D055BB"/>
    <w:rsid w:val="00D1037F"/>
    <w:rsid w:val="00D134AC"/>
    <w:rsid w:val="00D33BF1"/>
    <w:rsid w:val="00D37552"/>
    <w:rsid w:val="00D438A2"/>
    <w:rsid w:val="00D512E9"/>
    <w:rsid w:val="00D63BCB"/>
    <w:rsid w:val="00D8082B"/>
    <w:rsid w:val="00D82042"/>
    <w:rsid w:val="00D83A6B"/>
    <w:rsid w:val="00D83BE7"/>
    <w:rsid w:val="00D855B5"/>
    <w:rsid w:val="00DD539F"/>
    <w:rsid w:val="00DD6951"/>
    <w:rsid w:val="00DF4E38"/>
    <w:rsid w:val="00E04F0B"/>
    <w:rsid w:val="00E0663C"/>
    <w:rsid w:val="00E538CB"/>
    <w:rsid w:val="00E64688"/>
    <w:rsid w:val="00E66230"/>
    <w:rsid w:val="00E67D82"/>
    <w:rsid w:val="00E74B7D"/>
    <w:rsid w:val="00E82F07"/>
    <w:rsid w:val="00EA15AB"/>
    <w:rsid w:val="00EB5522"/>
    <w:rsid w:val="00EC156D"/>
    <w:rsid w:val="00EC474B"/>
    <w:rsid w:val="00EC4E17"/>
    <w:rsid w:val="00EC5A89"/>
    <w:rsid w:val="00EE3EE2"/>
    <w:rsid w:val="00F01D5E"/>
    <w:rsid w:val="00F0238B"/>
    <w:rsid w:val="00F16E72"/>
    <w:rsid w:val="00F318D8"/>
    <w:rsid w:val="00F342DE"/>
    <w:rsid w:val="00F647F4"/>
    <w:rsid w:val="00F6516A"/>
    <w:rsid w:val="00F67CA8"/>
    <w:rsid w:val="00F71070"/>
    <w:rsid w:val="00F93CA6"/>
    <w:rsid w:val="00F95D9D"/>
    <w:rsid w:val="00FC5DB6"/>
    <w:rsid w:val="00FE7C80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9E33"/>
  <w15:docId w15:val="{FD34039F-717E-4D42-A841-F441169A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9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D695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9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C37E6"/>
    <w:pPr>
      <w:ind w:left="720"/>
      <w:contextualSpacing/>
    </w:pPr>
  </w:style>
  <w:style w:type="table" w:styleId="a4">
    <w:name w:val="Table Grid"/>
    <w:basedOn w:val="a1"/>
    <w:uiPriority w:val="59"/>
    <w:rsid w:val="00B8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3F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3F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23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3F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B11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1B11F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B11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yar@yande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&#1084;&#1086;&#1081;&#1073;&#1080;&#1079;&#1085;&#1077;&#1089;76.&#1088;&#1092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Носкова Анна Вадимовна</dc:creator>
  <cp:lastModifiedBy>user</cp:lastModifiedBy>
  <cp:revision>3</cp:revision>
  <cp:lastPrinted>2014-04-09T04:54:00Z</cp:lastPrinted>
  <dcterms:created xsi:type="dcterms:W3CDTF">2023-05-16T08:23:00Z</dcterms:created>
  <dcterms:modified xsi:type="dcterms:W3CDTF">2023-05-17T06:22:00Z</dcterms:modified>
</cp:coreProperties>
</file>